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3EDD90" w14:textId="77777777" w:rsidR="00664759" w:rsidRPr="00A00CAC" w:rsidRDefault="00664759" w:rsidP="00A00CAC">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A00CAC">
        <w:rPr>
          <w:rFonts w:ascii="Arial" w:hAnsi="Arial" w:cs="Arial"/>
          <w:b/>
          <w:caps/>
          <w:sz w:val="22"/>
          <w:szCs w:val="22"/>
        </w:rPr>
        <w:t>déclaration de non-ingérence</w:t>
      </w:r>
    </w:p>
    <w:p w14:paraId="22C6B6A1" w14:textId="3465FBC2" w:rsidR="00664759" w:rsidRDefault="00664759" w:rsidP="00A00CAC">
      <w:pPr>
        <w:rPr>
          <w:rFonts w:ascii="Arial" w:hAnsi="Arial" w:cs="Arial"/>
          <w:sz w:val="22"/>
          <w:szCs w:val="22"/>
        </w:rPr>
      </w:pPr>
    </w:p>
    <w:p w14:paraId="47781D57" w14:textId="1C075235" w:rsidR="00A00CAC" w:rsidRDefault="00A00CAC" w:rsidP="00A00CAC">
      <w:pPr>
        <w:rPr>
          <w:rFonts w:ascii="Arial" w:hAnsi="Arial" w:cs="Arial"/>
          <w:sz w:val="22"/>
          <w:szCs w:val="22"/>
        </w:rPr>
      </w:pPr>
    </w:p>
    <w:p w14:paraId="0E255B90" w14:textId="77777777" w:rsidR="00A00CAC" w:rsidRDefault="00A00CAC" w:rsidP="00A00CAC">
      <w:pPr>
        <w:rPr>
          <w:rFonts w:ascii="Arial" w:hAnsi="Arial" w:cs="Arial"/>
          <w:sz w:val="22"/>
          <w:szCs w:val="22"/>
        </w:rPr>
      </w:pPr>
    </w:p>
    <w:p w14:paraId="3728F785" w14:textId="77777777" w:rsidR="00A00CAC" w:rsidRPr="00A00CAC" w:rsidRDefault="00A00CAC" w:rsidP="00A00CAC">
      <w:pPr>
        <w:rPr>
          <w:rFonts w:ascii="Arial" w:hAnsi="Arial" w:cs="Arial"/>
          <w:sz w:val="22"/>
          <w:szCs w:val="22"/>
        </w:rPr>
      </w:pPr>
    </w:p>
    <w:p w14:paraId="3C5905BF" w14:textId="77777777" w:rsidR="00664759" w:rsidRPr="00A00CAC" w:rsidRDefault="00664759" w:rsidP="00A00CAC">
      <w:pPr>
        <w:rPr>
          <w:rFonts w:ascii="Arial" w:hAnsi="Arial" w:cs="Arial"/>
          <w:sz w:val="22"/>
          <w:szCs w:val="22"/>
        </w:rPr>
      </w:pPr>
    </w:p>
    <w:p w14:paraId="70C2526B" w14:textId="6C1F5CB6" w:rsidR="00465AD4" w:rsidRPr="00465AD4" w:rsidRDefault="00664759" w:rsidP="00465AD4">
      <w:pPr>
        <w:ind w:right="-427"/>
        <w:rPr>
          <w:rFonts w:ascii="Arial" w:hAnsi="Arial" w:cs="Arial"/>
          <w:sz w:val="22"/>
          <w:szCs w:val="22"/>
          <w:u w:val="single"/>
        </w:rPr>
      </w:pPr>
      <w:r w:rsidRPr="00B80462">
        <w:rPr>
          <w:rFonts w:ascii="Arial" w:hAnsi="Arial" w:cs="Arial"/>
          <w:b/>
          <w:bCs/>
          <w:sz w:val="22"/>
          <w:szCs w:val="22"/>
          <w:u w:val="single"/>
        </w:rPr>
        <w:t xml:space="preserve">Objet </w:t>
      </w:r>
      <w:bookmarkStart w:id="0" w:name="_Hlk92356974"/>
      <w:r w:rsidR="00F7785C" w:rsidRPr="00B80462">
        <w:rPr>
          <w:rFonts w:ascii="Arial" w:hAnsi="Arial" w:cs="Arial"/>
          <w:b/>
          <w:bCs/>
          <w:sz w:val="22"/>
          <w:szCs w:val="22"/>
          <w:u w:val="single"/>
        </w:rPr>
        <w:t>de la consultation</w:t>
      </w:r>
      <w:r w:rsidR="00F7785C" w:rsidRPr="00DE04CE">
        <w:rPr>
          <w:rFonts w:ascii="Arial" w:hAnsi="Arial" w:cs="Arial"/>
          <w:sz w:val="22"/>
          <w:szCs w:val="22"/>
        </w:rPr>
        <w:t xml:space="preserve"> : </w:t>
      </w:r>
      <w:bookmarkEnd w:id="0"/>
      <w:r w:rsidR="00465AD4" w:rsidRPr="00465AD4">
        <w:rPr>
          <w:rFonts w:ascii="Arial" w:eastAsia="Trebuchet MS" w:hAnsi="Arial" w:cs="Arial"/>
          <w:b/>
          <w:color w:val="0000FF"/>
          <w:sz w:val="22"/>
          <w:szCs w:val="22"/>
        </w:rPr>
        <w:t xml:space="preserve">Mission de Maîtrise d'œuvre pour la </w:t>
      </w:r>
      <w:r w:rsidR="00570F46" w:rsidRPr="00465AD4">
        <w:rPr>
          <w:rFonts w:ascii="Arial" w:eastAsia="Trebuchet MS" w:hAnsi="Arial" w:cs="Arial"/>
          <w:b/>
          <w:color w:val="0000FF"/>
          <w:sz w:val="22"/>
          <w:szCs w:val="22"/>
        </w:rPr>
        <w:t>r</w:t>
      </w:r>
      <w:r w:rsidR="00570F46">
        <w:rPr>
          <w:rFonts w:ascii="Arial" w:eastAsia="Trebuchet MS" w:hAnsi="Arial" w:cs="Arial"/>
          <w:b/>
          <w:color w:val="0000FF"/>
          <w:sz w:val="22"/>
          <w:szCs w:val="22"/>
        </w:rPr>
        <w:t xml:space="preserve">éhabilitation </w:t>
      </w:r>
      <w:r w:rsidR="00465AD4" w:rsidRPr="00465AD4">
        <w:rPr>
          <w:rFonts w:ascii="Arial" w:eastAsia="Trebuchet MS" w:hAnsi="Arial" w:cs="Arial"/>
          <w:b/>
          <w:color w:val="0000FF"/>
          <w:sz w:val="22"/>
          <w:szCs w:val="22"/>
        </w:rPr>
        <w:t xml:space="preserve">partielle des locaux de la </w:t>
      </w:r>
      <w:r w:rsidR="00701441">
        <w:rPr>
          <w:rFonts w:ascii="Arial" w:eastAsia="Trebuchet MS" w:hAnsi="Arial" w:cs="Arial"/>
          <w:b/>
          <w:color w:val="0000FF"/>
          <w:sz w:val="22"/>
          <w:szCs w:val="22"/>
        </w:rPr>
        <w:t>pépinière d’entreprise</w:t>
      </w:r>
      <w:r w:rsidR="004103E0">
        <w:rPr>
          <w:rFonts w:ascii="Arial" w:eastAsia="Trebuchet MS" w:hAnsi="Arial" w:cs="Arial"/>
          <w:b/>
          <w:color w:val="0000FF"/>
          <w:sz w:val="22"/>
          <w:szCs w:val="22"/>
        </w:rPr>
        <w:t>s</w:t>
      </w:r>
      <w:r w:rsidR="00465AD4" w:rsidRPr="00465AD4">
        <w:rPr>
          <w:rFonts w:ascii="Arial" w:eastAsia="Trebuchet MS" w:hAnsi="Arial" w:cs="Arial"/>
          <w:b/>
          <w:color w:val="0000FF"/>
          <w:sz w:val="22"/>
          <w:szCs w:val="22"/>
        </w:rPr>
        <w:t xml:space="preserve"> situés </w:t>
      </w:r>
      <w:r w:rsidR="00701441">
        <w:rPr>
          <w:rFonts w:ascii="Arial" w:eastAsia="Trebuchet MS" w:hAnsi="Arial" w:cs="Arial"/>
          <w:b/>
          <w:color w:val="0000FF"/>
          <w:sz w:val="22"/>
          <w:szCs w:val="22"/>
        </w:rPr>
        <w:t>ZI Ste Agathe</w:t>
      </w:r>
      <w:r w:rsidR="00465AD4" w:rsidRPr="00465AD4">
        <w:rPr>
          <w:rFonts w:ascii="Arial" w:eastAsia="Trebuchet MS" w:hAnsi="Arial" w:cs="Arial"/>
          <w:b/>
          <w:color w:val="0000FF"/>
          <w:sz w:val="22"/>
          <w:szCs w:val="22"/>
        </w:rPr>
        <w:t xml:space="preserve"> à </w:t>
      </w:r>
      <w:r w:rsidR="00701441">
        <w:rPr>
          <w:rFonts w:ascii="Arial" w:eastAsia="Trebuchet MS" w:hAnsi="Arial" w:cs="Arial"/>
          <w:b/>
          <w:color w:val="0000FF"/>
          <w:sz w:val="22"/>
          <w:szCs w:val="22"/>
        </w:rPr>
        <w:t>Florange</w:t>
      </w:r>
    </w:p>
    <w:p w14:paraId="1018A461" w14:textId="40645E6F" w:rsidR="00B80462" w:rsidRPr="00157DB9" w:rsidRDefault="00B80462" w:rsidP="00B80462">
      <w:pPr>
        <w:rPr>
          <w:rFonts w:ascii="Arial" w:hAnsi="Arial" w:cs="Arial"/>
          <w:b/>
          <w:sz w:val="22"/>
          <w:szCs w:val="22"/>
        </w:rPr>
      </w:pPr>
      <w:r w:rsidRPr="00157DB9">
        <w:rPr>
          <w:rFonts w:ascii="Arial" w:hAnsi="Arial" w:cs="Arial"/>
          <w:b/>
          <w:sz w:val="22"/>
          <w:szCs w:val="22"/>
        </w:rPr>
        <w:t>Consultation n°</w:t>
      </w:r>
      <w:r>
        <w:rPr>
          <w:rFonts w:ascii="Arial" w:hAnsi="Arial" w:cs="Arial"/>
          <w:b/>
          <w:sz w:val="22"/>
          <w:szCs w:val="22"/>
        </w:rPr>
        <w:t>202</w:t>
      </w:r>
      <w:r w:rsidR="00FC3B63">
        <w:rPr>
          <w:rFonts w:ascii="Arial" w:hAnsi="Arial" w:cs="Arial"/>
          <w:b/>
          <w:sz w:val="22"/>
          <w:szCs w:val="22"/>
        </w:rPr>
        <w:t>5</w:t>
      </w:r>
      <w:r>
        <w:rPr>
          <w:rFonts w:ascii="Arial" w:hAnsi="Arial" w:cs="Arial"/>
          <w:b/>
          <w:sz w:val="22"/>
          <w:szCs w:val="22"/>
        </w:rPr>
        <w:t>/</w:t>
      </w:r>
      <w:r w:rsidRPr="00157DB9">
        <w:rPr>
          <w:rFonts w:ascii="Arial" w:hAnsi="Arial" w:cs="Arial"/>
          <w:b/>
          <w:sz w:val="22"/>
          <w:szCs w:val="22"/>
        </w:rPr>
        <w:t>CONSU/</w:t>
      </w:r>
      <w:r>
        <w:rPr>
          <w:rFonts w:ascii="Arial" w:hAnsi="Arial" w:cs="Arial"/>
          <w:b/>
          <w:sz w:val="22"/>
          <w:szCs w:val="22"/>
        </w:rPr>
        <w:t>0</w:t>
      </w:r>
      <w:r w:rsidR="003D78CA">
        <w:rPr>
          <w:rFonts w:ascii="Arial" w:hAnsi="Arial" w:cs="Arial"/>
          <w:b/>
          <w:sz w:val="22"/>
          <w:szCs w:val="22"/>
        </w:rPr>
        <w:t>5</w:t>
      </w:r>
      <w:r w:rsidR="00FC3B63">
        <w:rPr>
          <w:rFonts w:ascii="Arial" w:hAnsi="Arial" w:cs="Arial"/>
          <w:b/>
          <w:sz w:val="22"/>
          <w:szCs w:val="22"/>
        </w:rPr>
        <w:t xml:space="preserve"> du </w:t>
      </w:r>
      <w:r w:rsidR="00923A1F">
        <w:rPr>
          <w:rFonts w:ascii="Arial" w:hAnsi="Arial" w:cs="Arial"/>
          <w:b/>
          <w:sz w:val="22"/>
          <w:szCs w:val="22"/>
        </w:rPr>
        <w:t>6 novem</w:t>
      </w:r>
      <w:r w:rsidR="003D78CA">
        <w:rPr>
          <w:rFonts w:ascii="Arial" w:hAnsi="Arial" w:cs="Arial"/>
          <w:b/>
          <w:sz w:val="22"/>
          <w:szCs w:val="22"/>
        </w:rPr>
        <w:t>bre</w:t>
      </w:r>
      <w:r w:rsidR="00DC2B34">
        <w:rPr>
          <w:rFonts w:ascii="Arial" w:hAnsi="Arial" w:cs="Arial"/>
          <w:b/>
          <w:sz w:val="22"/>
          <w:szCs w:val="22"/>
        </w:rPr>
        <w:t xml:space="preserve"> 2025</w:t>
      </w:r>
    </w:p>
    <w:p w14:paraId="7EB7B63A" w14:textId="77777777" w:rsidR="00B80462" w:rsidRDefault="00B80462" w:rsidP="00A00CAC">
      <w:pPr>
        <w:rPr>
          <w:rFonts w:ascii="Arial" w:hAnsi="Arial" w:cs="Arial"/>
          <w:b/>
          <w:color w:val="000000"/>
          <w:sz w:val="22"/>
          <w:szCs w:val="22"/>
        </w:rPr>
      </w:pPr>
    </w:p>
    <w:p w14:paraId="63BC59F9" w14:textId="77777777" w:rsidR="00664759" w:rsidRPr="00A00CAC" w:rsidRDefault="00664759" w:rsidP="00A00CAC">
      <w:pPr>
        <w:rPr>
          <w:rFonts w:ascii="Arial" w:hAnsi="Arial" w:cs="Arial"/>
          <w:sz w:val="22"/>
          <w:szCs w:val="22"/>
        </w:rPr>
      </w:pPr>
    </w:p>
    <w:p w14:paraId="4BD48225" w14:textId="0CB052E2" w:rsidR="00664759" w:rsidRDefault="00664759" w:rsidP="00A00CAC">
      <w:pPr>
        <w:rPr>
          <w:rFonts w:ascii="Arial" w:hAnsi="Arial" w:cs="Arial"/>
          <w:sz w:val="22"/>
          <w:szCs w:val="22"/>
        </w:rPr>
      </w:pPr>
    </w:p>
    <w:p w14:paraId="636853DC" w14:textId="77777777" w:rsidR="00A00CAC" w:rsidRPr="00A00CAC" w:rsidRDefault="00A00CAC" w:rsidP="00A00CAC">
      <w:pPr>
        <w:rPr>
          <w:rFonts w:ascii="Arial" w:hAnsi="Arial" w:cs="Arial"/>
          <w:sz w:val="22"/>
          <w:szCs w:val="22"/>
        </w:rPr>
      </w:pPr>
    </w:p>
    <w:p w14:paraId="3291935E" w14:textId="77777777" w:rsidR="00664759" w:rsidRPr="00A00CAC" w:rsidRDefault="00664759" w:rsidP="00A00CAC">
      <w:pPr>
        <w:rPr>
          <w:rFonts w:ascii="Arial" w:hAnsi="Arial" w:cs="Arial"/>
          <w:sz w:val="22"/>
          <w:szCs w:val="22"/>
        </w:rPr>
      </w:pPr>
    </w:p>
    <w:p w14:paraId="15CF5365" w14:textId="77777777" w:rsidR="00664759" w:rsidRPr="00A00CAC" w:rsidRDefault="00664759" w:rsidP="00A00CAC">
      <w:pPr>
        <w:tabs>
          <w:tab w:val="left" w:pos="3119"/>
          <w:tab w:val="right" w:leader="underscore" w:pos="9072"/>
        </w:tabs>
        <w:rPr>
          <w:rFonts w:ascii="Arial" w:hAnsi="Arial" w:cs="Arial"/>
          <w:sz w:val="22"/>
          <w:szCs w:val="22"/>
        </w:rPr>
      </w:pPr>
      <w:r w:rsidRPr="00A00CAC">
        <w:rPr>
          <w:rFonts w:ascii="Arial" w:hAnsi="Arial" w:cs="Arial"/>
          <w:b/>
          <w:sz w:val="22"/>
          <w:szCs w:val="22"/>
        </w:rPr>
        <w:t>Je soussigné(e)</w:t>
      </w:r>
      <w:r w:rsidRPr="00A00CAC">
        <w:rPr>
          <w:rFonts w:ascii="Arial" w:hAnsi="Arial" w:cs="Arial"/>
          <w:sz w:val="22"/>
          <w:szCs w:val="22"/>
        </w:rPr>
        <w:t xml:space="preserve"> (</w:t>
      </w:r>
      <w:r w:rsidRPr="00A00CAC">
        <w:rPr>
          <w:rFonts w:ascii="Arial" w:hAnsi="Arial" w:cs="Arial"/>
          <w:i/>
          <w:sz w:val="22"/>
          <w:szCs w:val="22"/>
        </w:rPr>
        <w:t>Prénom, Nom</w:t>
      </w:r>
      <w:r w:rsidRPr="00A00CAC">
        <w:rPr>
          <w:rFonts w:ascii="Arial" w:hAnsi="Arial" w:cs="Arial"/>
          <w:sz w:val="22"/>
          <w:szCs w:val="22"/>
        </w:rPr>
        <w:t>)</w:t>
      </w:r>
      <w:r w:rsidRPr="00A00CAC">
        <w:rPr>
          <w:rFonts w:ascii="Arial" w:hAnsi="Arial" w:cs="Arial"/>
          <w:sz w:val="22"/>
          <w:szCs w:val="22"/>
        </w:rPr>
        <w:tab/>
      </w:r>
      <w:r w:rsidRPr="00A00CAC">
        <w:rPr>
          <w:rFonts w:ascii="Arial" w:hAnsi="Arial" w:cs="Arial"/>
          <w:color w:val="808080"/>
          <w:sz w:val="22"/>
          <w:szCs w:val="22"/>
        </w:rPr>
        <w:tab/>
      </w:r>
    </w:p>
    <w:p w14:paraId="4DBEFFCA" w14:textId="77777777" w:rsidR="00664759" w:rsidRPr="00A00CAC" w:rsidRDefault="00664759" w:rsidP="00A00CAC">
      <w:pPr>
        <w:tabs>
          <w:tab w:val="left" w:pos="3119"/>
          <w:tab w:val="right" w:leader="underscore" w:pos="9072"/>
        </w:tabs>
        <w:rPr>
          <w:rFonts w:ascii="Arial" w:hAnsi="Arial" w:cs="Arial"/>
          <w:sz w:val="22"/>
          <w:szCs w:val="22"/>
        </w:rPr>
      </w:pPr>
    </w:p>
    <w:p w14:paraId="3367C7C5" w14:textId="77777777" w:rsidR="00664759" w:rsidRPr="00A00CAC" w:rsidRDefault="00664759" w:rsidP="00A00CAC">
      <w:pPr>
        <w:tabs>
          <w:tab w:val="left" w:pos="3119"/>
          <w:tab w:val="right" w:leader="underscore" w:pos="9072"/>
        </w:tabs>
        <w:rPr>
          <w:rFonts w:ascii="Arial" w:hAnsi="Arial" w:cs="Arial"/>
          <w:sz w:val="22"/>
          <w:szCs w:val="22"/>
        </w:rPr>
      </w:pPr>
    </w:p>
    <w:p w14:paraId="2F678CCF" w14:textId="77777777" w:rsidR="00664759" w:rsidRPr="00A00CAC" w:rsidRDefault="00664759" w:rsidP="00A00CAC">
      <w:pPr>
        <w:tabs>
          <w:tab w:val="left" w:pos="3119"/>
          <w:tab w:val="right" w:leader="underscore" w:pos="9072"/>
        </w:tabs>
        <w:rPr>
          <w:rFonts w:ascii="Arial" w:hAnsi="Arial" w:cs="Arial"/>
          <w:sz w:val="22"/>
          <w:szCs w:val="22"/>
        </w:rPr>
      </w:pPr>
      <w:r w:rsidRPr="00A00CAC">
        <w:rPr>
          <w:rFonts w:ascii="Arial" w:hAnsi="Arial" w:cs="Arial"/>
          <w:b/>
          <w:sz w:val="22"/>
          <w:szCs w:val="22"/>
        </w:rPr>
        <w:t xml:space="preserve">Agissant pour le compte </w:t>
      </w:r>
      <w:r w:rsidRPr="00A00CAC">
        <w:rPr>
          <w:rFonts w:ascii="Arial" w:hAnsi="Arial" w:cs="Arial"/>
          <w:b/>
          <w:sz w:val="22"/>
          <w:szCs w:val="22"/>
        </w:rPr>
        <w:tab/>
      </w:r>
      <w:r w:rsidRPr="00A00CAC">
        <w:rPr>
          <w:rFonts w:ascii="Arial" w:hAnsi="Arial" w:cs="Arial"/>
          <w:color w:val="808080"/>
          <w:sz w:val="22"/>
          <w:szCs w:val="22"/>
        </w:rPr>
        <w:tab/>
      </w:r>
    </w:p>
    <w:p w14:paraId="3291BC8A" w14:textId="77777777" w:rsidR="00664759" w:rsidRPr="00A00CAC" w:rsidRDefault="00664759" w:rsidP="00A00CAC">
      <w:pPr>
        <w:tabs>
          <w:tab w:val="left" w:pos="3119"/>
          <w:tab w:val="right" w:leader="underscore" w:pos="9072"/>
        </w:tabs>
        <w:rPr>
          <w:rFonts w:ascii="Arial" w:hAnsi="Arial" w:cs="Arial"/>
          <w:b/>
          <w:sz w:val="22"/>
          <w:szCs w:val="22"/>
        </w:rPr>
      </w:pPr>
      <w:r w:rsidRPr="00A00CAC">
        <w:rPr>
          <w:rFonts w:ascii="Arial" w:hAnsi="Arial" w:cs="Arial"/>
          <w:b/>
          <w:sz w:val="22"/>
          <w:szCs w:val="22"/>
        </w:rPr>
        <w:t>de l’entreprise</w:t>
      </w:r>
    </w:p>
    <w:p w14:paraId="1BFABDB8" w14:textId="77777777" w:rsidR="00664759" w:rsidRPr="00A00CAC" w:rsidRDefault="00664759" w:rsidP="00A00CAC">
      <w:pPr>
        <w:tabs>
          <w:tab w:val="left" w:pos="3119"/>
          <w:tab w:val="right" w:leader="underscore" w:pos="9072"/>
        </w:tabs>
        <w:rPr>
          <w:rFonts w:ascii="Arial" w:hAnsi="Arial" w:cs="Arial"/>
          <w:sz w:val="22"/>
          <w:szCs w:val="22"/>
        </w:rPr>
      </w:pPr>
      <w:r w:rsidRPr="00A00CAC">
        <w:rPr>
          <w:rFonts w:ascii="Arial" w:hAnsi="Arial" w:cs="Arial"/>
          <w:sz w:val="22"/>
          <w:szCs w:val="22"/>
        </w:rPr>
        <w:t>(</w:t>
      </w:r>
      <w:r w:rsidRPr="00A00CAC">
        <w:rPr>
          <w:rFonts w:ascii="Arial" w:hAnsi="Arial" w:cs="Arial"/>
          <w:i/>
          <w:sz w:val="22"/>
          <w:szCs w:val="22"/>
        </w:rPr>
        <w:t>Raison sociale, adresse</w:t>
      </w:r>
      <w:r w:rsidRPr="00A00CAC">
        <w:rPr>
          <w:rFonts w:ascii="Arial" w:hAnsi="Arial" w:cs="Arial"/>
          <w:sz w:val="22"/>
          <w:szCs w:val="22"/>
        </w:rPr>
        <w:t>)</w:t>
      </w:r>
      <w:r w:rsidRPr="00A00CAC">
        <w:rPr>
          <w:rFonts w:ascii="Arial" w:hAnsi="Arial" w:cs="Arial"/>
          <w:sz w:val="22"/>
          <w:szCs w:val="22"/>
        </w:rPr>
        <w:tab/>
      </w:r>
      <w:r w:rsidRPr="00A00CAC">
        <w:rPr>
          <w:rFonts w:ascii="Arial" w:hAnsi="Arial" w:cs="Arial"/>
          <w:color w:val="808080"/>
          <w:sz w:val="22"/>
          <w:szCs w:val="22"/>
        </w:rPr>
        <w:tab/>
      </w:r>
    </w:p>
    <w:p w14:paraId="7D4D0F89" w14:textId="77777777" w:rsidR="00664759" w:rsidRPr="00A00CAC" w:rsidRDefault="00664759" w:rsidP="00A00CAC">
      <w:pPr>
        <w:tabs>
          <w:tab w:val="left" w:pos="3119"/>
          <w:tab w:val="right" w:leader="underscore" w:pos="9072"/>
        </w:tabs>
        <w:rPr>
          <w:rFonts w:ascii="Arial" w:hAnsi="Arial" w:cs="Arial"/>
          <w:sz w:val="22"/>
          <w:szCs w:val="22"/>
        </w:rPr>
      </w:pPr>
    </w:p>
    <w:p w14:paraId="1059F6DB" w14:textId="77777777" w:rsidR="00664759" w:rsidRPr="00A00CAC" w:rsidRDefault="00664759" w:rsidP="00A00CAC">
      <w:pPr>
        <w:tabs>
          <w:tab w:val="left" w:pos="3119"/>
          <w:tab w:val="right" w:leader="underscore" w:pos="9072"/>
        </w:tabs>
        <w:rPr>
          <w:rFonts w:ascii="Arial" w:hAnsi="Arial" w:cs="Arial"/>
          <w:color w:val="808080"/>
          <w:sz w:val="22"/>
          <w:szCs w:val="22"/>
        </w:rPr>
      </w:pPr>
      <w:r w:rsidRPr="00A00CAC">
        <w:rPr>
          <w:rFonts w:ascii="Arial" w:hAnsi="Arial" w:cs="Arial"/>
          <w:sz w:val="22"/>
          <w:szCs w:val="22"/>
        </w:rPr>
        <w:tab/>
      </w:r>
      <w:r w:rsidRPr="00A00CAC">
        <w:rPr>
          <w:rFonts w:ascii="Arial" w:hAnsi="Arial" w:cs="Arial"/>
          <w:color w:val="808080"/>
          <w:sz w:val="22"/>
          <w:szCs w:val="22"/>
        </w:rPr>
        <w:tab/>
      </w:r>
    </w:p>
    <w:p w14:paraId="665FDB3D" w14:textId="77777777" w:rsidR="00664759" w:rsidRPr="00A00CAC" w:rsidRDefault="00664759" w:rsidP="00A00CAC">
      <w:pPr>
        <w:tabs>
          <w:tab w:val="right" w:leader="underscore" w:pos="9072"/>
        </w:tabs>
        <w:rPr>
          <w:rFonts w:ascii="Arial" w:hAnsi="Arial" w:cs="Arial"/>
          <w:sz w:val="22"/>
          <w:szCs w:val="22"/>
        </w:rPr>
      </w:pPr>
    </w:p>
    <w:p w14:paraId="066AAF65" w14:textId="77777777" w:rsidR="00664759" w:rsidRPr="00A00CAC" w:rsidRDefault="00664759" w:rsidP="00A00CAC">
      <w:pPr>
        <w:tabs>
          <w:tab w:val="right" w:leader="underscore" w:pos="9072"/>
        </w:tabs>
        <w:rPr>
          <w:rFonts w:ascii="Arial" w:hAnsi="Arial" w:cs="Arial"/>
          <w:sz w:val="22"/>
          <w:szCs w:val="22"/>
        </w:rPr>
      </w:pPr>
    </w:p>
    <w:p w14:paraId="45D76F50" w14:textId="77777777" w:rsidR="00664759" w:rsidRPr="00A00CAC" w:rsidRDefault="00664759" w:rsidP="00A00CAC">
      <w:pPr>
        <w:tabs>
          <w:tab w:val="right" w:leader="underscore" w:pos="9072"/>
        </w:tabs>
        <w:rPr>
          <w:rFonts w:ascii="Arial" w:hAnsi="Arial" w:cs="Arial"/>
          <w:sz w:val="22"/>
          <w:szCs w:val="22"/>
        </w:rPr>
      </w:pPr>
    </w:p>
    <w:p w14:paraId="74D61DAF" w14:textId="77777777" w:rsidR="00664759" w:rsidRPr="00A00CAC" w:rsidRDefault="00664759" w:rsidP="00A00CAC">
      <w:pPr>
        <w:tabs>
          <w:tab w:val="right" w:leader="underscore" w:pos="9072"/>
        </w:tabs>
        <w:rPr>
          <w:rFonts w:ascii="Arial" w:hAnsi="Arial" w:cs="Arial"/>
          <w:sz w:val="22"/>
          <w:szCs w:val="22"/>
        </w:rPr>
      </w:pPr>
    </w:p>
    <w:p w14:paraId="553DC9AB" w14:textId="44D2641A" w:rsidR="00664759" w:rsidRPr="00A00CAC" w:rsidRDefault="00664759" w:rsidP="00A00CAC">
      <w:pPr>
        <w:numPr>
          <w:ilvl w:val="0"/>
          <w:numId w:val="1"/>
        </w:numPr>
        <w:tabs>
          <w:tab w:val="right" w:leader="underscore" w:pos="9072"/>
        </w:tabs>
        <w:jc w:val="both"/>
        <w:rPr>
          <w:rFonts w:ascii="Arial" w:hAnsi="Arial" w:cs="Arial"/>
          <w:sz w:val="22"/>
          <w:szCs w:val="22"/>
        </w:rPr>
      </w:pPr>
      <w:r w:rsidRPr="00A00CAC">
        <w:rPr>
          <w:rFonts w:ascii="Arial" w:hAnsi="Arial" w:cs="Arial"/>
          <w:sz w:val="22"/>
          <w:szCs w:val="22"/>
        </w:rPr>
        <w:t>atteste ne pas avoir la qualification de Membre Titulaire de la Chambre de Co</w:t>
      </w:r>
      <w:r w:rsidR="009B44EE" w:rsidRPr="00A00CAC">
        <w:rPr>
          <w:rFonts w:ascii="Arial" w:hAnsi="Arial" w:cs="Arial"/>
          <w:sz w:val="22"/>
          <w:szCs w:val="22"/>
        </w:rPr>
        <w:t>mmerce et</w:t>
      </w:r>
      <w:r w:rsidR="00F23FE4">
        <w:rPr>
          <w:rFonts w:ascii="Arial" w:hAnsi="Arial" w:cs="Arial"/>
          <w:sz w:val="22"/>
          <w:szCs w:val="22"/>
        </w:rPr>
        <w:t> </w:t>
      </w:r>
      <w:r w:rsidR="009B44EE" w:rsidRPr="00A00CAC">
        <w:rPr>
          <w:rFonts w:ascii="Arial" w:hAnsi="Arial" w:cs="Arial"/>
          <w:sz w:val="22"/>
          <w:szCs w:val="22"/>
        </w:rPr>
        <w:t xml:space="preserve">d’Industrie </w:t>
      </w:r>
      <w:r w:rsidR="009A247E" w:rsidRPr="00A00CAC">
        <w:rPr>
          <w:rFonts w:ascii="Arial" w:hAnsi="Arial" w:cs="Arial"/>
          <w:sz w:val="22"/>
          <w:szCs w:val="22"/>
        </w:rPr>
        <w:t>de Moselle</w:t>
      </w:r>
      <w:r w:rsidR="009B44EE" w:rsidRPr="00A00CAC">
        <w:rPr>
          <w:rFonts w:ascii="Arial" w:hAnsi="Arial" w:cs="Arial"/>
          <w:sz w:val="22"/>
          <w:szCs w:val="22"/>
        </w:rPr>
        <w:t>.</w:t>
      </w:r>
    </w:p>
    <w:p w14:paraId="3E6E9224" w14:textId="77777777" w:rsidR="00664759" w:rsidRPr="00A00CAC" w:rsidRDefault="00664759" w:rsidP="00A00CAC">
      <w:pPr>
        <w:numPr>
          <w:ilvl w:val="12"/>
          <w:numId w:val="0"/>
        </w:numPr>
        <w:tabs>
          <w:tab w:val="right" w:leader="underscore" w:pos="9072"/>
        </w:tabs>
        <w:ind w:left="227" w:hanging="227"/>
        <w:jc w:val="both"/>
        <w:rPr>
          <w:rFonts w:ascii="Arial" w:hAnsi="Arial" w:cs="Arial"/>
          <w:sz w:val="22"/>
          <w:szCs w:val="22"/>
        </w:rPr>
      </w:pPr>
    </w:p>
    <w:p w14:paraId="32E953EF" w14:textId="77777777" w:rsidR="00664759" w:rsidRPr="00A00CAC" w:rsidRDefault="00664759" w:rsidP="00A00CAC">
      <w:pPr>
        <w:numPr>
          <w:ilvl w:val="0"/>
          <w:numId w:val="1"/>
        </w:numPr>
        <w:tabs>
          <w:tab w:val="right" w:leader="underscore" w:pos="9072"/>
        </w:tabs>
        <w:jc w:val="both"/>
        <w:rPr>
          <w:rFonts w:ascii="Arial" w:hAnsi="Arial" w:cs="Arial"/>
          <w:sz w:val="22"/>
          <w:szCs w:val="22"/>
        </w:rPr>
      </w:pPr>
      <w:r w:rsidRPr="00A00CAC">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C45BE08" w14:textId="77777777" w:rsidR="00664759" w:rsidRPr="00A00CAC" w:rsidRDefault="00664759" w:rsidP="00A00CAC">
      <w:pPr>
        <w:numPr>
          <w:ilvl w:val="12"/>
          <w:numId w:val="0"/>
        </w:numPr>
        <w:tabs>
          <w:tab w:val="right" w:leader="underscore" w:pos="9072"/>
        </w:tabs>
        <w:ind w:left="227" w:hanging="227"/>
        <w:jc w:val="both"/>
        <w:rPr>
          <w:rFonts w:ascii="Arial" w:hAnsi="Arial" w:cs="Arial"/>
          <w:sz w:val="22"/>
          <w:szCs w:val="22"/>
        </w:rPr>
      </w:pPr>
    </w:p>
    <w:p w14:paraId="5A981A50" w14:textId="77777777" w:rsidR="00664759" w:rsidRPr="00A00CAC" w:rsidRDefault="00664759" w:rsidP="00A00CAC">
      <w:pPr>
        <w:numPr>
          <w:ilvl w:val="0"/>
          <w:numId w:val="1"/>
        </w:numPr>
        <w:tabs>
          <w:tab w:val="right" w:leader="underscore" w:pos="9072"/>
        </w:tabs>
        <w:jc w:val="both"/>
        <w:rPr>
          <w:rFonts w:ascii="Arial" w:hAnsi="Arial" w:cs="Arial"/>
          <w:sz w:val="22"/>
          <w:szCs w:val="22"/>
        </w:rPr>
      </w:pPr>
      <w:r w:rsidRPr="00A00CAC">
        <w:rPr>
          <w:rFonts w:ascii="Arial" w:hAnsi="Arial" w:cs="Arial"/>
          <w:sz w:val="22"/>
          <w:szCs w:val="22"/>
        </w:rPr>
        <w:t>déclare respecter cette obligation tant par moi-même que par mes préposés et les entreprises dans lesquelles je détiens, directement ou indirectement, des participations.</w:t>
      </w:r>
    </w:p>
    <w:p w14:paraId="18364E00" w14:textId="77777777" w:rsidR="00664759" w:rsidRPr="00A00CAC" w:rsidRDefault="00664759" w:rsidP="00A00CAC">
      <w:pPr>
        <w:tabs>
          <w:tab w:val="right" w:leader="underscore" w:pos="9072"/>
        </w:tabs>
        <w:rPr>
          <w:rFonts w:ascii="Arial" w:hAnsi="Arial" w:cs="Arial"/>
          <w:sz w:val="22"/>
          <w:szCs w:val="22"/>
        </w:rPr>
      </w:pPr>
    </w:p>
    <w:p w14:paraId="765B0ECB" w14:textId="77777777" w:rsidR="00664759" w:rsidRPr="00A00CAC" w:rsidRDefault="00664759" w:rsidP="00A00CAC">
      <w:pPr>
        <w:tabs>
          <w:tab w:val="right" w:leader="underscore" w:pos="9072"/>
        </w:tabs>
        <w:rPr>
          <w:rFonts w:ascii="Arial" w:hAnsi="Arial" w:cs="Arial"/>
          <w:sz w:val="22"/>
          <w:szCs w:val="22"/>
        </w:rPr>
      </w:pPr>
    </w:p>
    <w:p w14:paraId="02DB6DFB" w14:textId="77777777" w:rsidR="00664759" w:rsidRPr="00A00CAC" w:rsidRDefault="00664759" w:rsidP="00A00CAC">
      <w:pPr>
        <w:tabs>
          <w:tab w:val="right" w:leader="underscore" w:pos="9072"/>
        </w:tabs>
        <w:rPr>
          <w:rFonts w:ascii="Arial" w:hAnsi="Arial" w:cs="Arial"/>
          <w:sz w:val="22"/>
          <w:szCs w:val="22"/>
        </w:rPr>
      </w:pPr>
    </w:p>
    <w:p w14:paraId="3716D940" w14:textId="77777777" w:rsidR="00664759" w:rsidRPr="00A00CAC" w:rsidRDefault="00664759" w:rsidP="00A00CAC">
      <w:pPr>
        <w:tabs>
          <w:tab w:val="right" w:leader="underscore" w:pos="9072"/>
        </w:tabs>
        <w:rPr>
          <w:rFonts w:ascii="Arial" w:hAnsi="Arial" w:cs="Arial"/>
          <w:sz w:val="22"/>
          <w:szCs w:val="22"/>
        </w:rPr>
      </w:pPr>
    </w:p>
    <w:p w14:paraId="02994665" w14:textId="77777777" w:rsidR="00664759" w:rsidRPr="00A00CAC" w:rsidRDefault="00664759" w:rsidP="00A00CAC">
      <w:pPr>
        <w:tabs>
          <w:tab w:val="right" w:leader="underscore" w:pos="9072"/>
        </w:tabs>
        <w:rPr>
          <w:rFonts w:ascii="Arial" w:hAnsi="Arial" w:cs="Arial"/>
          <w:sz w:val="22"/>
          <w:szCs w:val="22"/>
        </w:rPr>
      </w:pPr>
    </w:p>
    <w:p w14:paraId="4D2E4883" w14:textId="5F2F36A6" w:rsidR="00664759" w:rsidRPr="00A00CAC" w:rsidRDefault="00664759" w:rsidP="005A4060">
      <w:pPr>
        <w:tabs>
          <w:tab w:val="left" w:pos="5245"/>
          <w:tab w:val="right" w:leader="underscore" w:pos="9072"/>
        </w:tabs>
        <w:ind w:left="3969"/>
        <w:rPr>
          <w:rFonts w:ascii="Arial" w:hAnsi="Arial" w:cs="Arial"/>
          <w:sz w:val="22"/>
          <w:szCs w:val="22"/>
        </w:rPr>
      </w:pPr>
      <w:r w:rsidRPr="00A00CAC">
        <w:rPr>
          <w:rFonts w:ascii="Arial" w:hAnsi="Arial" w:cs="Arial"/>
          <w:sz w:val="22"/>
          <w:szCs w:val="22"/>
        </w:rPr>
        <w:t>Fait à</w:t>
      </w:r>
      <w:r w:rsidRPr="00A00CAC">
        <w:rPr>
          <w:rFonts w:ascii="Arial" w:hAnsi="Arial" w:cs="Arial"/>
          <w:sz w:val="22"/>
          <w:szCs w:val="22"/>
        </w:rPr>
        <w:tab/>
      </w:r>
    </w:p>
    <w:p w14:paraId="03A0AFCC" w14:textId="77777777" w:rsidR="00664759" w:rsidRPr="00A00CAC" w:rsidRDefault="00664759" w:rsidP="005A4060">
      <w:pPr>
        <w:tabs>
          <w:tab w:val="left" w:pos="5245"/>
          <w:tab w:val="right" w:leader="underscore" w:pos="9072"/>
        </w:tabs>
        <w:ind w:left="3969"/>
        <w:rPr>
          <w:rFonts w:ascii="Arial" w:hAnsi="Arial" w:cs="Arial"/>
          <w:sz w:val="22"/>
          <w:szCs w:val="22"/>
        </w:rPr>
      </w:pPr>
    </w:p>
    <w:p w14:paraId="4684E64C" w14:textId="31505ED0" w:rsidR="00664759" w:rsidRPr="00A00CAC" w:rsidRDefault="00664759" w:rsidP="005A4060">
      <w:pPr>
        <w:tabs>
          <w:tab w:val="left" w:pos="5245"/>
          <w:tab w:val="right" w:leader="underscore" w:pos="9072"/>
        </w:tabs>
        <w:ind w:left="3969"/>
        <w:rPr>
          <w:rFonts w:ascii="Arial" w:hAnsi="Arial" w:cs="Arial"/>
          <w:sz w:val="22"/>
          <w:szCs w:val="22"/>
        </w:rPr>
      </w:pPr>
      <w:r w:rsidRPr="00A00CAC">
        <w:rPr>
          <w:rFonts w:ascii="Arial" w:hAnsi="Arial" w:cs="Arial"/>
          <w:sz w:val="22"/>
          <w:szCs w:val="22"/>
        </w:rPr>
        <w:t>Le</w:t>
      </w:r>
      <w:r w:rsidRPr="00A00CAC">
        <w:rPr>
          <w:rFonts w:ascii="Arial" w:hAnsi="Arial" w:cs="Arial"/>
          <w:sz w:val="22"/>
          <w:szCs w:val="22"/>
        </w:rPr>
        <w:tab/>
      </w:r>
    </w:p>
    <w:p w14:paraId="7383CC7F" w14:textId="77777777" w:rsidR="00664759" w:rsidRPr="00A00CAC" w:rsidRDefault="00664759" w:rsidP="005A4060">
      <w:pPr>
        <w:tabs>
          <w:tab w:val="left" w:pos="5245"/>
          <w:tab w:val="right" w:leader="underscore" w:pos="9072"/>
        </w:tabs>
        <w:ind w:left="3969"/>
        <w:rPr>
          <w:rFonts w:ascii="Arial" w:hAnsi="Arial" w:cs="Arial"/>
          <w:sz w:val="22"/>
          <w:szCs w:val="22"/>
        </w:rPr>
      </w:pPr>
    </w:p>
    <w:p w14:paraId="22490AA4" w14:textId="77777777" w:rsidR="00664759" w:rsidRPr="00A00CAC" w:rsidRDefault="00664759" w:rsidP="005A4060">
      <w:pPr>
        <w:tabs>
          <w:tab w:val="left" w:pos="5245"/>
          <w:tab w:val="right" w:leader="underscore" w:pos="9072"/>
        </w:tabs>
        <w:ind w:left="3969"/>
        <w:rPr>
          <w:rFonts w:ascii="Arial" w:hAnsi="Arial" w:cs="Arial"/>
          <w:sz w:val="22"/>
          <w:szCs w:val="22"/>
        </w:rPr>
      </w:pPr>
    </w:p>
    <w:p w14:paraId="6729FBA2" w14:textId="77777777" w:rsidR="00664759" w:rsidRPr="00A00CAC" w:rsidRDefault="00664759" w:rsidP="005A4060">
      <w:pPr>
        <w:tabs>
          <w:tab w:val="left" w:pos="5245"/>
          <w:tab w:val="right" w:leader="underscore" w:pos="9072"/>
        </w:tabs>
        <w:ind w:left="3969"/>
        <w:rPr>
          <w:rFonts w:ascii="Arial" w:hAnsi="Arial" w:cs="Arial"/>
          <w:sz w:val="22"/>
          <w:szCs w:val="22"/>
        </w:rPr>
      </w:pPr>
    </w:p>
    <w:p w14:paraId="50A76FAF" w14:textId="7352299A" w:rsidR="00664759" w:rsidRPr="00A00CAC" w:rsidRDefault="00664759" w:rsidP="005A4060">
      <w:pPr>
        <w:tabs>
          <w:tab w:val="left" w:pos="5245"/>
          <w:tab w:val="right" w:leader="underscore" w:pos="9072"/>
        </w:tabs>
        <w:ind w:left="3969"/>
        <w:rPr>
          <w:rFonts w:ascii="Arial" w:hAnsi="Arial" w:cs="Arial"/>
          <w:sz w:val="22"/>
          <w:szCs w:val="22"/>
        </w:rPr>
      </w:pPr>
      <w:r w:rsidRPr="00A00CAC">
        <w:rPr>
          <w:rFonts w:ascii="Arial" w:hAnsi="Arial" w:cs="Arial"/>
          <w:sz w:val="22"/>
          <w:szCs w:val="22"/>
        </w:rPr>
        <w:t>Signature et cachet de l’entreprise</w:t>
      </w:r>
    </w:p>
    <w:p w14:paraId="427473C0" w14:textId="3212E332" w:rsidR="00664759" w:rsidRDefault="00664759" w:rsidP="005A4060">
      <w:pPr>
        <w:pStyle w:val="En-tte"/>
        <w:tabs>
          <w:tab w:val="clear" w:pos="4536"/>
          <w:tab w:val="clear" w:pos="9072"/>
        </w:tabs>
        <w:ind w:left="3969"/>
        <w:rPr>
          <w:sz w:val="22"/>
          <w:szCs w:val="22"/>
        </w:rPr>
      </w:pPr>
    </w:p>
    <w:p w14:paraId="350BFC61" w14:textId="77777777" w:rsidR="00F7785C" w:rsidRDefault="00F7785C" w:rsidP="005A4060">
      <w:pPr>
        <w:pStyle w:val="En-tte"/>
        <w:tabs>
          <w:tab w:val="clear" w:pos="4536"/>
          <w:tab w:val="clear" w:pos="9072"/>
        </w:tabs>
        <w:ind w:left="3969"/>
        <w:rPr>
          <w:sz w:val="22"/>
          <w:szCs w:val="22"/>
        </w:rPr>
      </w:pPr>
    </w:p>
    <w:p w14:paraId="05FEDCE7" w14:textId="77777777" w:rsidR="00F7785C" w:rsidRDefault="00F7785C" w:rsidP="005A4060">
      <w:pPr>
        <w:pStyle w:val="En-tte"/>
        <w:tabs>
          <w:tab w:val="clear" w:pos="4536"/>
          <w:tab w:val="clear" w:pos="9072"/>
        </w:tabs>
        <w:ind w:left="3969"/>
        <w:rPr>
          <w:sz w:val="22"/>
          <w:szCs w:val="22"/>
        </w:rPr>
      </w:pPr>
    </w:p>
    <w:sectPr w:rsidR="00F7785C" w:rsidSect="00F7785C">
      <w:pgSz w:w="11906" w:h="16838"/>
      <w:pgMar w:top="1702" w:right="1134" w:bottom="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5BD6E" w14:textId="77777777" w:rsidR="00956B89" w:rsidRDefault="00956B89">
      <w:r>
        <w:separator/>
      </w:r>
    </w:p>
  </w:endnote>
  <w:endnote w:type="continuationSeparator" w:id="0">
    <w:p w14:paraId="746FC9E1" w14:textId="77777777" w:rsidR="00956B89" w:rsidRDefault="00956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B24B0" w14:textId="77777777" w:rsidR="00956B89" w:rsidRDefault="00956B89">
      <w:r>
        <w:separator/>
      </w:r>
    </w:p>
  </w:footnote>
  <w:footnote w:type="continuationSeparator" w:id="0">
    <w:p w14:paraId="725899DC" w14:textId="77777777" w:rsidR="00956B89" w:rsidRDefault="00956B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2085905281">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15840273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B6B"/>
    <w:rsid w:val="00053258"/>
    <w:rsid w:val="000A685D"/>
    <w:rsid w:val="00141538"/>
    <w:rsid w:val="001503BA"/>
    <w:rsid w:val="001A2643"/>
    <w:rsid w:val="001B498E"/>
    <w:rsid w:val="001C2A54"/>
    <w:rsid w:val="001E0AE5"/>
    <w:rsid w:val="001F58AE"/>
    <w:rsid w:val="0020310D"/>
    <w:rsid w:val="002562B2"/>
    <w:rsid w:val="00266897"/>
    <w:rsid w:val="0027707B"/>
    <w:rsid w:val="0035254B"/>
    <w:rsid w:val="00361B1F"/>
    <w:rsid w:val="0039471B"/>
    <w:rsid w:val="003D78CA"/>
    <w:rsid w:val="003E0592"/>
    <w:rsid w:val="00404EBD"/>
    <w:rsid w:val="004103E0"/>
    <w:rsid w:val="004415D4"/>
    <w:rsid w:val="00451332"/>
    <w:rsid w:val="00465AD4"/>
    <w:rsid w:val="00502054"/>
    <w:rsid w:val="00570F46"/>
    <w:rsid w:val="00587CB0"/>
    <w:rsid w:val="005A4060"/>
    <w:rsid w:val="00661B3D"/>
    <w:rsid w:val="00664759"/>
    <w:rsid w:val="00664D21"/>
    <w:rsid w:val="00701441"/>
    <w:rsid w:val="0075544A"/>
    <w:rsid w:val="007A7DE5"/>
    <w:rsid w:val="007B0CC3"/>
    <w:rsid w:val="007E27D5"/>
    <w:rsid w:val="008F6CA8"/>
    <w:rsid w:val="00923A1F"/>
    <w:rsid w:val="00956B89"/>
    <w:rsid w:val="009A247E"/>
    <w:rsid w:val="009B44EE"/>
    <w:rsid w:val="00A00CAC"/>
    <w:rsid w:val="00B80462"/>
    <w:rsid w:val="00BB4799"/>
    <w:rsid w:val="00C30EBB"/>
    <w:rsid w:val="00C56593"/>
    <w:rsid w:val="00CD5ECF"/>
    <w:rsid w:val="00D16C3C"/>
    <w:rsid w:val="00D34E4E"/>
    <w:rsid w:val="00D51A45"/>
    <w:rsid w:val="00D6269D"/>
    <w:rsid w:val="00D93B6B"/>
    <w:rsid w:val="00DC2B34"/>
    <w:rsid w:val="00DE04CE"/>
    <w:rsid w:val="00E13E59"/>
    <w:rsid w:val="00EA4BEE"/>
    <w:rsid w:val="00F23FE4"/>
    <w:rsid w:val="00F75CA2"/>
    <w:rsid w:val="00F7785C"/>
    <w:rsid w:val="00FC3B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277405"/>
  <w15:docId w15:val="{7F9F9D5E-D994-4AF8-86D9-CF5A45B7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paragraph" w:customStyle="1" w:styleId="ParagrapheIndent2">
    <w:name w:val="ParagrapheIndent2"/>
    <w:basedOn w:val="Normal"/>
    <w:next w:val="Normal"/>
    <w:qFormat/>
    <w:rsid w:val="00EA4BEE"/>
    <w:rPr>
      <w:rFonts w:eastAsia="Trebuchet MS" w:cs="Trebuchet MS"/>
      <w:sz w:val="20"/>
      <w:lang w:val="en-US" w:eastAsia="en-US"/>
    </w:rPr>
  </w:style>
  <w:style w:type="paragraph" w:customStyle="1" w:styleId="ParagrapheIndent3">
    <w:name w:val="ParagrapheIndent3"/>
    <w:basedOn w:val="Normal"/>
    <w:next w:val="Normal"/>
    <w:qFormat/>
    <w:rsid w:val="007B0CC3"/>
    <w:pPr>
      <w:spacing w:before="120" w:after="120"/>
    </w:pPr>
    <w:rPr>
      <w:rFonts w:eastAsia="Trebuchet MS" w:cs="Trebuchet MS"/>
      <w:sz w:val="20"/>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ce.peccavet\AppData\Roaming\Microsoft\Templates\declaration%20non%20ing&#233;renc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904F2D44C34C4BA97FBA7192723876" ma:contentTypeVersion="8" ma:contentTypeDescription="Crée un document." ma:contentTypeScope="" ma:versionID="a6c4335e449b9616f85340cbeaad157d">
  <xsd:schema xmlns:xsd="http://www.w3.org/2001/XMLSchema" xmlns:xs="http://www.w3.org/2001/XMLSchema" xmlns:p="http://schemas.microsoft.com/office/2006/metadata/properties" xmlns:ns3="87947a4a-df26-48e9-9584-cfd338fe0a5e" targetNamespace="http://schemas.microsoft.com/office/2006/metadata/properties" ma:root="true" ma:fieldsID="2821aeb0e619b863934fc5558c853a54" ns3:_="">
    <xsd:import namespace="87947a4a-df26-48e9-9584-cfd338fe0a5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47a4a-df26-48e9-9584-cfd338fe0a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948620-D09C-49AD-A78F-BB7D1A29E5B3}">
  <ds:schemaRefs>
    <ds:schemaRef ds:uri="http://schemas.microsoft.com/sharepoint/v3/contenttype/forms"/>
  </ds:schemaRefs>
</ds:datastoreItem>
</file>

<file path=customXml/itemProps2.xml><?xml version="1.0" encoding="utf-8"?>
<ds:datastoreItem xmlns:ds="http://schemas.openxmlformats.org/officeDocument/2006/customXml" ds:itemID="{973EF903-FBBD-4AEE-B8AF-F992039B8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47a4a-df26-48e9-9584-cfd338fe0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3B6747-E1EA-4531-8445-3C534659ED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declaration non ingérence.dot</Template>
  <TotalTime>5</TotalTime>
  <Pages>1</Pages>
  <Words>179</Words>
  <Characters>1037</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creator>chappuis laurent</dc:creator>
  <cp:lastModifiedBy>ROMAGNY Laurence</cp:lastModifiedBy>
  <cp:revision>14</cp:revision>
  <cp:lastPrinted>2007-02-28T08:15:00Z</cp:lastPrinted>
  <dcterms:created xsi:type="dcterms:W3CDTF">2025-03-12T10:16:00Z</dcterms:created>
  <dcterms:modified xsi:type="dcterms:W3CDTF">2025-11-04T16:22:00Z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0x010100E4904F2D44C34C4BA97FBA7192723876</vt:lpwstr>
  </property>
</Properties>
</file>